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68" w:rsidRPr="00556268" w:rsidRDefault="002E1201" w:rsidP="00556268">
      <w:pPr>
        <w:pStyle w:val="Titolo1"/>
        <w:ind w:left="-284" w:right="-425"/>
        <w:jc w:val="both"/>
        <w:rPr>
          <w:rFonts w:asciiTheme="minorHAnsi" w:hAnsiTheme="minorHAnsi" w:cs="Arial"/>
          <w:b w:val="0"/>
          <w:color w:val="000000" w:themeColor="text1"/>
          <w:sz w:val="18"/>
          <w:szCs w:val="18"/>
        </w:rPr>
      </w:pPr>
      <w:r>
        <w:rPr>
          <w:rFonts w:asciiTheme="minorHAnsi" w:hAnsiTheme="minorHAnsi" w:cs="Arial"/>
          <w:color w:val="000000" w:themeColor="text1"/>
          <w:sz w:val="18"/>
          <w:szCs w:val="18"/>
        </w:rPr>
        <w:t>Allegato B</w:t>
      </w:r>
    </w:p>
    <w:p w:rsidR="00556268" w:rsidRPr="00D2281F" w:rsidRDefault="00556268" w:rsidP="00556268">
      <w:pPr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  <w:r w:rsidRPr="00D2281F">
        <w:rPr>
          <w:rFonts w:asciiTheme="minorHAnsi" w:hAnsiTheme="minorHAnsi" w:cs="Arial"/>
          <w:sz w:val="18"/>
          <w:szCs w:val="18"/>
        </w:rPr>
        <w:tab/>
      </w:r>
      <w:r w:rsidRPr="00D2281F">
        <w:rPr>
          <w:rFonts w:asciiTheme="minorHAnsi" w:hAnsiTheme="minorHAnsi" w:cs="Arial"/>
          <w:sz w:val="18"/>
          <w:szCs w:val="18"/>
        </w:rPr>
        <w:tab/>
      </w:r>
      <w:r w:rsidRPr="00D2281F">
        <w:rPr>
          <w:rFonts w:asciiTheme="minorHAnsi" w:hAnsiTheme="minorHAnsi" w:cs="Arial"/>
          <w:sz w:val="18"/>
          <w:szCs w:val="18"/>
        </w:rPr>
        <w:tab/>
      </w:r>
      <w:r w:rsidRPr="00D2281F">
        <w:rPr>
          <w:rFonts w:asciiTheme="minorHAnsi" w:hAnsiTheme="minorHAnsi" w:cs="Arial"/>
          <w:sz w:val="18"/>
          <w:szCs w:val="18"/>
        </w:rPr>
        <w:tab/>
      </w:r>
      <w:r w:rsidRPr="00D2281F">
        <w:rPr>
          <w:rFonts w:asciiTheme="minorHAnsi" w:hAnsiTheme="minorHAnsi" w:cs="Arial"/>
          <w:sz w:val="18"/>
          <w:szCs w:val="18"/>
        </w:rPr>
        <w:tab/>
        <w:t xml:space="preserve">                 </w:t>
      </w:r>
      <w:r w:rsidRPr="00D2281F">
        <w:rPr>
          <w:rFonts w:asciiTheme="minorHAnsi" w:hAnsiTheme="minorHAnsi" w:cs="Arial"/>
          <w:sz w:val="18"/>
          <w:szCs w:val="18"/>
        </w:rPr>
        <w:tab/>
      </w:r>
      <w:r w:rsidRPr="00D2281F">
        <w:rPr>
          <w:rFonts w:asciiTheme="minorHAnsi" w:hAnsiTheme="minorHAnsi" w:cs="Arial"/>
          <w:sz w:val="18"/>
          <w:szCs w:val="18"/>
        </w:rPr>
        <w:tab/>
      </w:r>
    </w:p>
    <w:p w:rsidR="0077798B" w:rsidRPr="00D2281F" w:rsidRDefault="00556268" w:rsidP="0077798B">
      <w:pPr>
        <w:tabs>
          <w:tab w:val="left" w:pos="5670"/>
        </w:tabs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  <w:r w:rsidRPr="00D2281F">
        <w:rPr>
          <w:rFonts w:asciiTheme="minorHAnsi" w:hAnsiTheme="minorHAnsi" w:cs="Arial"/>
          <w:b/>
          <w:sz w:val="18"/>
          <w:szCs w:val="18"/>
        </w:rPr>
        <w:tab/>
      </w:r>
      <w:r w:rsidR="0077798B" w:rsidRPr="00D2281F">
        <w:rPr>
          <w:rFonts w:asciiTheme="minorHAnsi" w:hAnsiTheme="minorHAnsi" w:cs="Arial"/>
          <w:b/>
          <w:sz w:val="18"/>
          <w:szCs w:val="18"/>
        </w:rPr>
        <w:t>Spett.le</w:t>
      </w:r>
    </w:p>
    <w:p w:rsidR="0077798B" w:rsidRPr="00D2281F" w:rsidRDefault="0077798B" w:rsidP="0077798B">
      <w:pPr>
        <w:tabs>
          <w:tab w:val="left" w:pos="5670"/>
        </w:tabs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  <w:r w:rsidRPr="00D2281F"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>Comune di Monchio</w:t>
      </w:r>
    </w:p>
    <w:p w:rsidR="0077798B" w:rsidRPr="00D2281F" w:rsidRDefault="0077798B" w:rsidP="0077798B">
      <w:pPr>
        <w:tabs>
          <w:tab w:val="left" w:pos="5670"/>
        </w:tabs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  <w:r w:rsidRPr="00D2281F">
        <w:rPr>
          <w:rFonts w:asciiTheme="minorHAnsi" w:hAnsiTheme="minorHAnsi" w:cs="Arial"/>
          <w:b/>
          <w:sz w:val="18"/>
          <w:szCs w:val="18"/>
        </w:rPr>
        <w:tab/>
        <w:t>Ufficio Protocollo</w:t>
      </w:r>
    </w:p>
    <w:p w:rsidR="0077798B" w:rsidRPr="00D2281F" w:rsidRDefault="0077798B" w:rsidP="0077798B">
      <w:pPr>
        <w:tabs>
          <w:tab w:val="left" w:pos="5670"/>
        </w:tabs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  <w:r w:rsidRPr="00D2281F">
        <w:rPr>
          <w:rFonts w:asciiTheme="minorHAnsi" w:hAnsiTheme="minorHAnsi" w:cs="Arial"/>
          <w:b/>
          <w:sz w:val="18"/>
          <w:szCs w:val="18"/>
        </w:rPr>
        <w:tab/>
      </w:r>
      <w:r>
        <w:rPr>
          <w:rFonts w:asciiTheme="minorHAnsi" w:hAnsiTheme="minorHAnsi" w:cs="Arial"/>
          <w:b/>
          <w:sz w:val="18"/>
          <w:szCs w:val="18"/>
        </w:rPr>
        <w:t xml:space="preserve">Piazza Caduti di tutte le guerre n. 1 </w:t>
      </w:r>
    </w:p>
    <w:p w:rsidR="0077798B" w:rsidRPr="00D2281F" w:rsidRDefault="0077798B" w:rsidP="0077798B">
      <w:pPr>
        <w:tabs>
          <w:tab w:val="left" w:pos="5670"/>
        </w:tabs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  <w:r w:rsidRPr="00D2281F">
        <w:rPr>
          <w:rFonts w:asciiTheme="minorHAnsi" w:hAnsiTheme="minorHAnsi" w:cs="Arial"/>
          <w:b/>
          <w:sz w:val="18"/>
          <w:szCs w:val="18"/>
        </w:rPr>
        <w:tab/>
        <w:t>430</w:t>
      </w:r>
      <w:r>
        <w:rPr>
          <w:rFonts w:asciiTheme="minorHAnsi" w:hAnsiTheme="minorHAnsi" w:cs="Arial"/>
          <w:b/>
          <w:sz w:val="18"/>
          <w:szCs w:val="18"/>
        </w:rPr>
        <w:t>10</w:t>
      </w:r>
      <w:r w:rsidRPr="00D2281F"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sz w:val="18"/>
          <w:szCs w:val="18"/>
        </w:rPr>
        <w:t>MONCHIO DELLE CORTI</w:t>
      </w:r>
      <w:r w:rsidRPr="00D2281F">
        <w:rPr>
          <w:rFonts w:asciiTheme="minorHAnsi" w:hAnsiTheme="minorHAnsi" w:cs="Arial"/>
          <w:b/>
          <w:sz w:val="18"/>
          <w:szCs w:val="18"/>
        </w:rPr>
        <w:t xml:space="preserve"> (PR)</w:t>
      </w:r>
      <w:r w:rsidRPr="00D2281F">
        <w:rPr>
          <w:rFonts w:asciiTheme="minorHAnsi" w:hAnsiTheme="minorHAnsi" w:cs="Arial"/>
          <w:b/>
          <w:sz w:val="18"/>
          <w:szCs w:val="18"/>
        </w:rPr>
        <w:tab/>
      </w:r>
      <w:r w:rsidRPr="00D2281F">
        <w:rPr>
          <w:rFonts w:asciiTheme="minorHAnsi" w:hAnsiTheme="minorHAnsi" w:cs="Arial"/>
          <w:b/>
          <w:sz w:val="18"/>
          <w:szCs w:val="18"/>
        </w:rPr>
        <w:tab/>
      </w:r>
    </w:p>
    <w:p w:rsidR="0077798B" w:rsidRDefault="0077798B" w:rsidP="0077798B">
      <w:pPr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</w:p>
    <w:p w:rsidR="002E1201" w:rsidRDefault="002E1201" w:rsidP="0077798B">
      <w:pPr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</w:p>
    <w:p w:rsidR="002E1201" w:rsidRPr="00D2281F" w:rsidRDefault="002E1201" w:rsidP="0077798B">
      <w:pPr>
        <w:ind w:left="-284" w:right="-425"/>
        <w:jc w:val="both"/>
        <w:rPr>
          <w:rFonts w:asciiTheme="minorHAnsi" w:hAnsiTheme="minorHAnsi" w:cs="Arial"/>
          <w:b/>
          <w:sz w:val="18"/>
          <w:szCs w:val="18"/>
        </w:rPr>
      </w:pPr>
    </w:p>
    <w:p w:rsidR="0077798B" w:rsidRPr="00040215" w:rsidRDefault="0077798B" w:rsidP="00CF35C5">
      <w:pPr>
        <w:keepNext/>
        <w:jc w:val="both"/>
        <w:rPr>
          <w:rFonts w:asciiTheme="minorHAnsi" w:hAnsiTheme="minorHAnsi" w:cs="Arial"/>
          <w:b/>
          <w:sz w:val="18"/>
          <w:szCs w:val="18"/>
        </w:rPr>
      </w:pPr>
      <w:r w:rsidRPr="00040215">
        <w:rPr>
          <w:rFonts w:asciiTheme="minorHAnsi" w:hAnsiTheme="minorHAnsi" w:cs="Arial"/>
          <w:b/>
          <w:sz w:val="18"/>
          <w:szCs w:val="18"/>
        </w:rPr>
        <w:t xml:space="preserve">OGGETTO: </w:t>
      </w:r>
      <w:r w:rsidR="002E1201" w:rsidRPr="002E1201">
        <w:rPr>
          <w:rFonts w:asciiTheme="minorHAnsi" w:hAnsiTheme="minorHAnsi" w:cs="Arial"/>
          <w:b/>
          <w:sz w:val="18"/>
          <w:szCs w:val="18"/>
        </w:rPr>
        <w:t xml:space="preserve">AVVISO PUBBLICO RELATIVO ALLA CONCESSIONE TEMPORANEA DI N. 3 UNITÀ IMMOBILIARI POSTE NELL’EDIFICIO DENOMINATO “OSTELLO”, SITO IN RIGOSO, VIA DELLA FONTANELLA N. 27, DA DESTINARE A FINALITÀ DI TIPO RICETTIVO-TURISTICHE, NELLE MORE DELLA CONCLUSIONE DEL PROCEDIMENTO DI CONCESSIONE DEI MEDESIMI INDETTO CON DETERMINAZIONE DIRIGENZIALE N. </w:t>
      </w:r>
      <w:r w:rsidR="00BC32B4">
        <w:rPr>
          <w:rFonts w:asciiTheme="minorHAnsi" w:hAnsiTheme="minorHAnsi" w:cs="Arial"/>
          <w:b/>
          <w:sz w:val="18"/>
          <w:szCs w:val="18"/>
        </w:rPr>
        <w:t>107/187</w:t>
      </w:r>
      <w:r w:rsidR="002E1201" w:rsidRPr="002E1201">
        <w:rPr>
          <w:rFonts w:asciiTheme="minorHAnsi" w:hAnsiTheme="minorHAnsi" w:cs="Arial"/>
          <w:b/>
          <w:sz w:val="18"/>
          <w:szCs w:val="18"/>
        </w:rPr>
        <w:t xml:space="preserve"> DEL </w:t>
      </w:r>
      <w:r w:rsidR="00BC32B4">
        <w:rPr>
          <w:rFonts w:asciiTheme="minorHAnsi" w:hAnsiTheme="minorHAnsi" w:cs="Arial"/>
          <w:b/>
          <w:sz w:val="18"/>
          <w:szCs w:val="18"/>
        </w:rPr>
        <w:t>23</w:t>
      </w:r>
      <w:bookmarkStart w:id="0" w:name="_GoBack"/>
      <w:bookmarkEnd w:id="0"/>
      <w:r w:rsidR="002E1201" w:rsidRPr="002E1201">
        <w:rPr>
          <w:rFonts w:asciiTheme="minorHAnsi" w:hAnsiTheme="minorHAnsi" w:cs="Arial"/>
          <w:b/>
          <w:sz w:val="18"/>
          <w:szCs w:val="18"/>
        </w:rPr>
        <w:t>.07.2020</w:t>
      </w:r>
    </w:p>
    <w:p w:rsidR="00556268" w:rsidRDefault="00556268" w:rsidP="0077798B">
      <w:pPr>
        <w:tabs>
          <w:tab w:val="left" w:pos="5670"/>
        </w:tabs>
        <w:ind w:left="-284" w:right="-425"/>
        <w:jc w:val="both"/>
      </w:pPr>
    </w:p>
    <w:p w:rsidR="00556268" w:rsidRDefault="00556268"/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551"/>
        <w:gridCol w:w="306"/>
        <w:gridCol w:w="382"/>
        <w:gridCol w:w="299"/>
        <w:gridCol w:w="302"/>
        <w:gridCol w:w="300"/>
        <w:gridCol w:w="8"/>
        <w:gridCol w:w="291"/>
        <w:gridCol w:w="281"/>
        <w:gridCol w:w="116"/>
        <w:gridCol w:w="425"/>
        <w:gridCol w:w="299"/>
        <w:gridCol w:w="299"/>
        <w:gridCol w:w="300"/>
        <w:gridCol w:w="299"/>
        <w:gridCol w:w="242"/>
        <w:gridCol w:w="74"/>
        <w:gridCol w:w="2015"/>
        <w:gridCol w:w="1150"/>
        <w:gridCol w:w="1631"/>
      </w:tblGrid>
      <w:tr w:rsidR="00556268" w:rsidRPr="0067545A" w:rsidTr="002E120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556268" w:rsidRPr="00772AD2" w:rsidRDefault="00556268" w:rsidP="00C81981">
            <w:pPr>
              <w:pStyle w:val="Testonotaapidipagina"/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 w:rsidRPr="00772AD2">
              <w:rPr>
                <w:rFonts w:ascii="Century Gothic" w:hAnsi="Century Gothic" w:cs="Tahoma"/>
                <w:sz w:val="18"/>
                <w:szCs w:val="18"/>
              </w:rPr>
              <w:t>il sottoscritto</w:t>
            </w:r>
          </w:p>
        </w:tc>
        <w:tc>
          <w:tcPr>
            <w:tcW w:w="8713" w:type="dxa"/>
            <w:gridSpan w:val="18"/>
            <w:tcBorders>
              <w:bottom w:val="single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56268" w:rsidRPr="0067102D" w:rsidTr="002E1201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 w:rsidRPr="00772AD2">
              <w:rPr>
                <w:rFonts w:ascii="Century Gothic" w:hAnsi="Century Gothic" w:cs="Tahoma"/>
                <w:sz w:val="18"/>
                <w:szCs w:val="18"/>
              </w:rPr>
              <w:t xml:space="preserve">in qualità di  </w:t>
            </w:r>
          </w:p>
        </w:tc>
        <w:tc>
          <w:tcPr>
            <w:tcW w:w="4149" w:type="dxa"/>
            <w:gridSpan w:val="15"/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i/>
                <w:iCs/>
                <w:sz w:val="16"/>
                <w:szCs w:val="16"/>
              </w:rPr>
            </w:pPr>
            <w:r w:rsidRPr="00772AD2">
              <w:rPr>
                <w:rFonts w:ascii="Century Gothic" w:hAnsi="Century Gothic" w:cs="Tahoma"/>
                <w:i/>
                <w:iCs/>
                <w:sz w:val="16"/>
                <w:szCs w:val="16"/>
              </w:rPr>
              <w:t>(titolare, legale rappresentante, procuratore, altro)</w:t>
            </w:r>
            <w:r w:rsidRPr="00772AD2">
              <w:rPr>
                <w:rFonts w:ascii="Century Gothic" w:hAnsi="Century Gothic" w:cs="Tahoma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870" w:type="dxa"/>
            <w:gridSpan w:val="4"/>
            <w:tcBorders>
              <w:bottom w:val="single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56268" w:rsidRPr="0067102D" w:rsidTr="002E1201">
        <w:trPr>
          <w:cantSplit/>
          <w:jc w:val="center"/>
        </w:trPr>
        <w:tc>
          <w:tcPr>
            <w:tcW w:w="2929" w:type="dxa"/>
            <w:gridSpan w:val="8"/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 w:rsidRPr="00772AD2">
              <w:rPr>
                <w:rFonts w:ascii="Century Gothic" w:hAnsi="Century Gothic" w:cs="Tahoma"/>
                <w:sz w:val="18"/>
                <w:szCs w:val="18"/>
              </w:rPr>
              <w:t>dell’operatore economico:</w:t>
            </w:r>
          </w:p>
        </w:tc>
        <w:tc>
          <w:tcPr>
            <w:tcW w:w="7422" w:type="dxa"/>
            <w:gridSpan w:val="13"/>
            <w:tcBorders>
              <w:bottom w:val="single" w:sz="4" w:space="0" w:color="auto"/>
            </w:tcBorders>
            <w:vAlign w:val="center"/>
          </w:tcPr>
          <w:p w:rsidR="00556268" w:rsidRPr="00772AD2" w:rsidRDefault="00556268" w:rsidP="00C81981">
            <w:pPr>
              <w:pStyle w:val="Testonotaapidipagina"/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56268" w:rsidRPr="0067102D" w:rsidTr="002E1201">
        <w:trPr>
          <w:cantSplit/>
          <w:jc w:val="center"/>
        </w:trPr>
        <w:tc>
          <w:tcPr>
            <w:tcW w:w="781" w:type="dxa"/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 w:rsidRPr="00772AD2">
              <w:rPr>
                <w:rFonts w:ascii="Century Gothic" w:hAnsi="Century Gothic" w:cs="Tahoma"/>
                <w:sz w:val="18"/>
                <w:szCs w:val="18"/>
              </w:rPr>
              <w:t>luogo</w:t>
            </w:r>
          </w:p>
        </w:tc>
        <w:tc>
          <w:tcPr>
            <w:tcW w:w="2720" w:type="dxa"/>
            <w:gridSpan w:val="9"/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i/>
                <w:iCs/>
                <w:sz w:val="16"/>
                <w:szCs w:val="16"/>
              </w:rPr>
            </w:pPr>
            <w:r w:rsidRPr="00772AD2">
              <w:rPr>
                <w:rFonts w:ascii="Century Gothic" w:hAnsi="Century Gothic" w:cs="Tahoma"/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9"/>
            <w:tcBorders>
              <w:bottom w:val="single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556268" w:rsidRPr="00772AD2" w:rsidRDefault="00556268" w:rsidP="00C81981">
            <w:pPr>
              <w:spacing w:before="60" w:after="60"/>
              <w:jc w:val="right"/>
              <w:rPr>
                <w:rFonts w:ascii="Century Gothic" w:hAnsi="Century Gothic" w:cs="Tahoma"/>
                <w:sz w:val="18"/>
                <w:szCs w:val="18"/>
              </w:rPr>
            </w:pPr>
            <w:r w:rsidRPr="00772AD2">
              <w:rPr>
                <w:rFonts w:ascii="Century Gothic" w:hAnsi="Century Gothic" w:cs="Tahoma"/>
                <w:sz w:val="18"/>
                <w:szCs w:val="18"/>
              </w:rPr>
              <w:t xml:space="preserve">Provincia  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56268" w:rsidRPr="0067102D" w:rsidTr="002E120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  <w:r w:rsidRPr="00772AD2">
              <w:rPr>
                <w:rFonts w:ascii="Century Gothic" w:hAnsi="Century Gothic" w:cs="Tahoma"/>
                <w:sz w:val="18"/>
                <w:szCs w:val="18"/>
              </w:rPr>
              <w:t>sede legale (</w:t>
            </w:r>
            <w:r w:rsidRPr="00772AD2">
              <w:rPr>
                <w:rStyle w:val="Rimandonotadichiusura"/>
                <w:rFonts w:ascii="Century Gothic" w:hAnsi="Century Gothic" w:cs="Tahoma"/>
                <w:sz w:val="18"/>
                <w:szCs w:val="18"/>
              </w:rPr>
              <w:endnoteReference w:id="1"/>
            </w:r>
            <w:r w:rsidRPr="00772AD2">
              <w:rPr>
                <w:rFonts w:ascii="Century Gothic" w:hAnsi="Century Gothic" w:cs="Tahoma"/>
                <w:sz w:val="18"/>
                <w:szCs w:val="18"/>
              </w:rPr>
              <w:t>)</w:t>
            </w:r>
          </w:p>
        </w:tc>
        <w:tc>
          <w:tcPr>
            <w:tcW w:w="8713" w:type="dxa"/>
            <w:gridSpan w:val="18"/>
            <w:tcBorders>
              <w:bottom w:val="single" w:sz="4" w:space="0" w:color="auto"/>
            </w:tcBorders>
            <w:vAlign w:val="center"/>
          </w:tcPr>
          <w:p w:rsidR="00556268" w:rsidRPr="00772AD2" w:rsidRDefault="00556268" w:rsidP="00C81981">
            <w:pPr>
              <w:pStyle w:val="Testonotaapidipagina"/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56268" w:rsidRPr="0067102D" w:rsidTr="002E1201">
        <w:trPr>
          <w:cantSplit/>
          <w:jc w:val="center"/>
        </w:trPr>
        <w:tc>
          <w:tcPr>
            <w:tcW w:w="10351" w:type="dxa"/>
            <w:gridSpan w:val="21"/>
            <w:vAlign w:val="center"/>
          </w:tcPr>
          <w:p w:rsidR="00556268" w:rsidRPr="00772AD2" w:rsidRDefault="00556268" w:rsidP="00C81981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56268" w:rsidRPr="0067102D" w:rsidTr="002E1201">
        <w:trPr>
          <w:gridAfter w:val="3"/>
          <w:wAfter w:w="4796" w:type="dxa"/>
          <w:cantSplit/>
          <w:jc w:val="center"/>
        </w:trPr>
        <w:tc>
          <w:tcPr>
            <w:tcW w:w="202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556268" w:rsidRPr="00772AD2" w:rsidRDefault="00556268" w:rsidP="0055626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entury Gothic" w:hAnsi="Century Gothic" w:cs="Tahoma"/>
                <w:sz w:val="18"/>
                <w:szCs w:val="18"/>
                <w:lang w:val="it-IT"/>
              </w:rPr>
            </w:pPr>
            <w:r w:rsidRPr="00772AD2">
              <w:rPr>
                <w:rFonts w:ascii="Century Gothic" w:hAnsi="Century Gothic" w:cs="Tahoma"/>
                <w:sz w:val="18"/>
                <w:szCs w:val="18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68" w:rsidRPr="00772AD2" w:rsidRDefault="00556268" w:rsidP="00C81981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:rsidR="002E1201" w:rsidRDefault="002E1201" w:rsidP="00556268">
      <w:pPr>
        <w:pStyle w:val="Titolo4"/>
        <w:spacing w:before="120"/>
        <w:rPr>
          <w:rFonts w:ascii="Century Gothic" w:hAnsi="Century Gothic" w:cs="Tahoma"/>
          <w:b/>
          <w:sz w:val="24"/>
        </w:rPr>
      </w:pPr>
    </w:p>
    <w:p w:rsidR="002E1201" w:rsidRPr="0067102D" w:rsidRDefault="002E1201" w:rsidP="002E1201">
      <w:pPr>
        <w:pStyle w:val="Titolo4"/>
        <w:spacing w:before="120"/>
        <w:rPr>
          <w:rFonts w:ascii="Century Gothic" w:hAnsi="Century Gothic" w:cs="Tahoma"/>
          <w:b/>
          <w:sz w:val="24"/>
        </w:rPr>
      </w:pPr>
      <w:r w:rsidRPr="0067102D">
        <w:rPr>
          <w:rFonts w:ascii="Century Gothic" w:hAnsi="Century Gothic" w:cs="Tahoma"/>
          <w:b/>
          <w:sz w:val="24"/>
        </w:rPr>
        <w:t>PRESENTA LA SEGUENTE OFFERTA INCONDIZIONATA</w:t>
      </w:r>
    </w:p>
    <w:p w:rsidR="002E1201" w:rsidRDefault="002E1201" w:rsidP="002E1201">
      <w:pPr>
        <w:spacing w:before="120"/>
        <w:jc w:val="center"/>
        <w:rPr>
          <w:rFonts w:ascii="Century Gothic" w:hAnsi="Century Gothic" w:cs="Tahoma"/>
          <w:sz w:val="20"/>
          <w:vertAlign w:val="superscript"/>
        </w:rPr>
      </w:pPr>
      <w:r w:rsidRPr="0067102D">
        <w:rPr>
          <w:rFonts w:ascii="Century Gothic" w:hAnsi="Century Gothic" w:cs="Tahoma"/>
          <w:b/>
          <w:sz w:val="20"/>
        </w:rPr>
        <w:t xml:space="preserve">il </w:t>
      </w:r>
      <w:r>
        <w:rPr>
          <w:rFonts w:ascii="Century Gothic" w:hAnsi="Century Gothic" w:cs="Tahoma"/>
          <w:b/>
          <w:sz w:val="20"/>
        </w:rPr>
        <w:t>rialzo</w:t>
      </w:r>
      <w:r w:rsidRPr="0067102D">
        <w:rPr>
          <w:rFonts w:ascii="Century Gothic" w:hAnsi="Century Gothic" w:cs="Tahoma"/>
          <w:b/>
          <w:sz w:val="20"/>
        </w:rPr>
        <w:t xml:space="preserve"> unico del ______</w:t>
      </w:r>
      <w:r>
        <w:rPr>
          <w:rFonts w:ascii="Century Gothic" w:hAnsi="Century Gothic" w:cs="Tahoma"/>
          <w:b/>
          <w:sz w:val="20"/>
        </w:rPr>
        <w:t>_________________</w:t>
      </w:r>
      <w:r w:rsidRPr="0067102D">
        <w:rPr>
          <w:rFonts w:ascii="Century Gothic" w:hAnsi="Century Gothic" w:cs="Tahoma"/>
          <w:b/>
          <w:sz w:val="20"/>
        </w:rPr>
        <w:t>__ %</w:t>
      </w:r>
      <w:r>
        <w:rPr>
          <w:rFonts w:ascii="Century Gothic" w:hAnsi="Century Gothic" w:cs="Tahoma"/>
          <w:b/>
          <w:sz w:val="20"/>
        </w:rPr>
        <w:t xml:space="preserve"> </w:t>
      </w:r>
      <w:r w:rsidRPr="00D75848">
        <w:rPr>
          <w:rFonts w:ascii="Century Gothic" w:hAnsi="Century Gothic" w:cs="Tahoma"/>
          <w:sz w:val="20"/>
          <w:vertAlign w:val="superscript"/>
        </w:rPr>
        <w:t>(</w:t>
      </w:r>
      <w:r w:rsidRPr="00D75848">
        <w:rPr>
          <w:rStyle w:val="Rimandonotadichiusura"/>
          <w:rFonts w:ascii="Century Gothic" w:hAnsi="Century Gothic" w:cs="Tahoma"/>
          <w:sz w:val="20"/>
        </w:rPr>
        <w:endnoteReference w:id="2"/>
      </w:r>
      <w:r w:rsidRPr="00D75848">
        <w:rPr>
          <w:rFonts w:ascii="Century Gothic" w:hAnsi="Century Gothic" w:cs="Tahoma"/>
          <w:sz w:val="20"/>
          <w:vertAlign w:val="superscript"/>
        </w:rPr>
        <w:t>)</w:t>
      </w:r>
    </w:p>
    <w:p w:rsidR="002E1201" w:rsidRDefault="002E1201" w:rsidP="002E1201">
      <w:pPr>
        <w:spacing w:before="120"/>
        <w:jc w:val="center"/>
        <w:rPr>
          <w:rFonts w:ascii="Century Gothic" w:hAnsi="Century Gothic" w:cs="Tahoma"/>
          <w:sz w:val="20"/>
          <w:vertAlign w:val="superscript"/>
        </w:rPr>
      </w:pPr>
      <w:r w:rsidRPr="0067102D">
        <w:rPr>
          <w:rFonts w:ascii="Century Gothic" w:hAnsi="Century Gothic" w:cs="Tahoma"/>
          <w:b/>
          <w:sz w:val="20"/>
        </w:rPr>
        <w:t>(</w:t>
      </w:r>
      <w:proofErr w:type="spellStart"/>
      <w:r w:rsidRPr="0067102D">
        <w:rPr>
          <w:rFonts w:ascii="Century Gothic" w:hAnsi="Century Gothic" w:cs="Tahoma"/>
          <w:b/>
          <w:sz w:val="20"/>
        </w:rPr>
        <w:t>dicesi</w:t>
      </w:r>
      <w:proofErr w:type="spellEnd"/>
      <w:r w:rsidRPr="0067102D">
        <w:rPr>
          <w:rFonts w:ascii="Century Gothic" w:hAnsi="Century Gothic" w:cs="Tahoma"/>
          <w:b/>
          <w:sz w:val="20"/>
        </w:rPr>
        <w:t xml:space="preserve">  __________________________</w:t>
      </w:r>
      <w:r>
        <w:rPr>
          <w:rFonts w:ascii="Century Gothic" w:hAnsi="Century Gothic" w:cs="Tahoma"/>
          <w:b/>
          <w:sz w:val="20"/>
        </w:rPr>
        <w:t>_____________________________________</w:t>
      </w:r>
      <w:r w:rsidRPr="0067102D">
        <w:rPr>
          <w:rFonts w:ascii="Century Gothic" w:hAnsi="Century Gothic" w:cs="Tahoma"/>
          <w:b/>
          <w:sz w:val="20"/>
        </w:rPr>
        <w:t>_____ per cento),</w:t>
      </w:r>
      <w:r w:rsidRPr="00D75848">
        <w:rPr>
          <w:rFonts w:ascii="Century Gothic" w:hAnsi="Century Gothic" w:cs="Tahoma"/>
          <w:sz w:val="20"/>
          <w:vertAlign w:val="superscript"/>
        </w:rPr>
        <w:t>(</w:t>
      </w:r>
      <w:r w:rsidRPr="00D75848">
        <w:rPr>
          <w:rStyle w:val="Rimandonotadichiusura"/>
          <w:rFonts w:ascii="Century Gothic" w:hAnsi="Century Gothic" w:cs="Tahoma"/>
          <w:sz w:val="20"/>
        </w:rPr>
        <w:endnoteReference w:id="3"/>
      </w:r>
      <w:r>
        <w:rPr>
          <w:rFonts w:ascii="Century Gothic" w:hAnsi="Century Gothic" w:cs="Tahoma"/>
          <w:sz w:val="20"/>
          <w:vertAlign w:val="superscript"/>
        </w:rPr>
        <w:t>)</w:t>
      </w:r>
    </w:p>
    <w:p w:rsidR="002E1201" w:rsidRDefault="002E1201" w:rsidP="002E1201">
      <w:pPr>
        <w:spacing w:before="120"/>
        <w:jc w:val="center"/>
        <w:rPr>
          <w:rFonts w:ascii="Century Gothic" w:hAnsi="Century Gothic" w:cs="Tahoma"/>
          <w:b/>
          <w:sz w:val="20"/>
        </w:rPr>
      </w:pPr>
      <w:r w:rsidRPr="00ED6EAB">
        <w:rPr>
          <w:rFonts w:ascii="Century Gothic" w:hAnsi="Century Gothic" w:cs="Tahoma"/>
          <w:b/>
          <w:sz w:val="20"/>
        </w:rPr>
        <w:t xml:space="preserve">sull’importo a base di gara  di € </w:t>
      </w:r>
      <w:r>
        <w:rPr>
          <w:rFonts w:ascii="Century Gothic" w:hAnsi="Century Gothic" w:cs="Tahoma"/>
          <w:b/>
          <w:sz w:val="20"/>
        </w:rPr>
        <w:t>103,50</w:t>
      </w:r>
      <w:r w:rsidRPr="00ED6EAB">
        <w:rPr>
          <w:rFonts w:ascii="Century Gothic" w:hAnsi="Century Gothic" w:cs="Tahoma"/>
          <w:b/>
          <w:sz w:val="20"/>
        </w:rPr>
        <w:t xml:space="preserve"> (</w:t>
      </w:r>
      <w:proofErr w:type="spellStart"/>
      <w:r>
        <w:rPr>
          <w:rFonts w:ascii="Century Gothic" w:hAnsi="Century Gothic" w:cs="Tahoma"/>
          <w:b/>
          <w:sz w:val="20"/>
        </w:rPr>
        <w:t>centotre</w:t>
      </w:r>
      <w:proofErr w:type="spellEnd"/>
      <w:r>
        <w:rPr>
          <w:rFonts w:ascii="Century Gothic" w:hAnsi="Century Gothic" w:cs="Tahoma"/>
          <w:b/>
          <w:sz w:val="20"/>
        </w:rPr>
        <w:t>/50</w:t>
      </w:r>
      <w:r w:rsidRPr="00ED6EAB">
        <w:rPr>
          <w:rFonts w:ascii="Century Gothic" w:hAnsi="Century Gothic" w:cs="Tahoma"/>
          <w:b/>
          <w:sz w:val="20"/>
        </w:rPr>
        <w:t>)</w:t>
      </w:r>
      <w:r w:rsidR="002A2F4B">
        <w:rPr>
          <w:rFonts w:ascii="Century Gothic" w:hAnsi="Century Gothic" w:cs="Tahoma"/>
          <w:b/>
          <w:sz w:val="20"/>
        </w:rPr>
        <w:t xml:space="preserve"> mensili</w:t>
      </w:r>
      <w:r w:rsidRPr="00ED6EAB">
        <w:rPr>
          <w:rFonts w:ascii="Century Gothic" w:hAnsi="Century Gothic" w:cs="Tahoma"/>
          <w:b/>
          <w:sz w:val="20"/>
        </w:rPr>
        <w:t>;</w:t>
      </w:r>
    </w:p>
    <w:p w:rsidR="002E1201" w:rsidRPr="0067102D" w:rsidRDefault="002E1201" w:rsidP="002E1201">
      <w:pPr>
        <w:jc w:val="both"/>
        <w:rPr>
          <w:rFonts w:ascii="Century Gothic" w:hAnsi="Century Gothic" w:cs="Tahoma"/>
          <w:b/>
          <w:bCs/>
          <w:iCs/>
          <w:spacing w:val="-4"/>
          <w:sz w:val="12"/>
        </w:rPr>
      </w:pPr>
    </w:p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4654"/>
        <w:gridCol w:w="5220"/>
      </w:tblGrid>
      <w:tr w:rsidR="002E1201" w:rsidRPr="0067102D" w:rsidTr="00CB5A47">
        <w:trPr>
          <w:cantSplit/>
        </w:trPr>
        <w:tc>
          <w:tcPr>
            <w:tcW w:w="386" w:type="dxa"/>
            <w:vAlign w:val="center"/>
          </w:tcPr>
          <w:p w:rsidR="002E1201" w:rsidRPr="0067102D" w:rsidRDefault="002E1201" w:rsidP="00CB5A47">
            <w:pPr>
              <w:spacing w:before="480" w:after="480"/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4654" w:type="dxa"/>
          </w:tcPr>
          <w:p w:rsidR="002E1201" w:rsidRPr="0067102D" w:rsidRDefault="002E1201" w:rsidP="00CB5A47">
            <w:pPr>
              <w:spacing w:before="120" w:after="120"/>
              <w:jc w:val="right"/>
              <w:rPr>
                <w:rFonts w:ascii="Century Gothic" w:hAnsi="Century Gothic" w:cs="Tahoma"/>
                <w:sz w:val="20"/>
                <w:szCs w:val="22"/>
              </w:rPr>
            </w:pPr>
            <w:r w:rsidRPr="0067102D">
              <w:rPr>
                <w:rFonts w:ascii="Century Gothic" w:hAnsi="Century Gothic" w:cs="Tahoma"/>
                <w:spacing w:val="-4"/>
                <w:sz w:val="20"/>
                <w:szCs w:val="22"/>
              </w:rPr>
              <w:t>firma dell’offerente</w:t>
            </w:r>
            <w:r w:rsidRPr="001760AC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1760AC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 w:rsidRPr="001760AC">
              <w:rPr>
                <w:rStyle w:val="Rimandonotadichiusura"/>
                <w:rFonts w:ascii="Century Gothic" w:hAnsi="Century Gothic"/>
                <w:iCs/>
                <w:sz w:val="18"/>
                <w:szCs w:val="18"/>
              </w:rPr>
              <w:endnoteReference w:id="4"/>
            </w:r>
            <w:r w:rsidRPr="001760AC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  <w:r w:rsidRPr="0067102D">
              <w:rPr>
                <w:rFonts w:ascii="Century Gothic" w:hAnsi="Century Gothic" w:cs="Tahoma"/>
                <w:spacing w:val="-4"/>
                <w:sz w:val="20"/>
                <w:szCs w:val="22"/>
              </w:rPr>
              <w:t>: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vAlign w:val="center"/>
          </w:tcPr>
          <w:p w:rsidR="002E1201" w:rsidRPr="0067102D" w:rsidRDefault="002E1201" w:rsidP="00CB5A47">
            <w:pPr>
              <w:pStyle w:val="Testonotaapidipagina"/>
              <w:spacing w:before="480" w:after="480"/>
              <w:jc w:val="right"/>
              <w:rPr>
                <w:rFonts w:ascii="Century Gothic" w:hAnsi="Century Gothic" w:cs="Tahoma"/>
                <w:szCs w:val="22"/>
              </w:rPr>
            </w:pPr>
          </w:p>
        </w:tc>
      </w:tr>
    </w:tbl>
    <w:p w:rsidR="002E1201" w:rsidRDefault="002E1201" w:rsidP="002E1201">
      <w:pPr>
        <w:pStyle w:val="sche3"/>
        <w:overflowPunct/>
        <w:autoSpaceDE/>
        <w:adjustRightInd/>
        <w:rPr>
          <w:rFonts w:ascii="Century Gothic" w:hAnsi="Century Gothic" w:cs="Tahoma"/>
          <w:b/>
          <w:i/>
          <w:color w:val="FF0000"/>
          <w:sz w:val="18"/>
          <w:szCs w:val="18"/>
          <w:lang w:val="it-IT"/>
        </w:rPr>
      </w:pPr>
    </w:p>
    <w:p w:rsidR="002E1201" w:rsidRDefault="002E1201" w:rsidP="002E1201">
      <w:pPr>
        <w:pStyle w:val="sche3"/>
        <w:overflowPunct/>
        <w:autoSpaceDE/>
        <w:adjustRightInd/>
        <w:rPr>
          <w:rFonts w:ascii="Century Gothic" w:hAnsi="Century Gothic" w:cs="Tahoma"/>
          <w:b/>
          <w:i/>
          <w:color w:val="FF0000"/>
          <w:sz w:val="18"/>
          <w:szCs w:val="18"/>
          <w:lang w:val="it-IT"/>
        </w:rPr>
      </w:pPr>
    </w:p>
    <w:p w:rsidR="002E1201" w:rsidRDefault="002E1201" w:rsidP="002E1201">
      <w:pPr>
        <w:pStyle w:val="sche3"/>
        <w:overflowPunct/>
        <w:autoSpaceDE/>
        <w:adjustRightInd/>
        <w:rPr>
          <w:rFonts w:ascii="Century Gothic" w:hAnsi="Century Gothic" w:cs="Tahoma"/>
          <w:b/>
          <w:sz w:val="16"/>
          <w:szCs w:val="16"/>
          <w:lang w:val="it-IT"/>
        </w:rPr>
      </w:pPr>
      <w:r w:rsidRPr="00FA23DA">
        <w:rPr>
          <w:rFonts w:ascii="Century Gothic" w:hAnsi="Century Gothic" w:cs="Tahoma"/>
          <w:b/>
          <w:sz w:val="16"/>
          <w:szCs w:val="16"/>
          <w:lang w:val="it-IT"/>
        </w:rPr>
        <w:t>Si allega</w:t>
      </w:r>
      <w:r>
        <w:rPr>
          <w:rFonts w:ascii="Century Gothic" w:hAnsi="Century Gothic" w:cs="Tahoma"/>
          <w:b/>
          <w:sz w:val="16"/>
          <w:szCs w:val="16"/>
          <w:lang w:val="it-IT"/>
        </w:rPr>
        <w:t>/no</w:t>
      </w:r>
      <w:r w:rsidRPr="00FA23DA">
        <w:rPr>
          <w:rFonts w:ascii="Century Gothic" w:hAnsi="Century Gothic" w:cs="Tahoma"/>
          <w:b/>
          <w:sz w:val="16"/>
          <w:szCs w:val="16"/>
          <w:lang w:val="it-IT"/>
        </w:rPr>
        <w:t xml:space="preserve"> copia</w:t>
      </w:r>
      <w:r>
        <w:rPr>
          <w:rFonts w:ascii="Century Gothic" w:hAnsi="Century Gothic" w:cs="Tahoma"/>
          <w:b/>
          <w:sz w:val="16"/>
          <w:szCs w:val="16"/>
          <w:lang w:val="it-IT"/>
        </w:rPr>
        <w:t>/e</w:t>
      </w:r>
      <w:r w:rsidRPr="00FA23DA">
        <w:rPr>
          <w:rFonts w:ascii="Century Gothic" w:hAnsi="Century Gothic" w:cs="Tahoma"/>
          <w:b/>
          <w:sz w:val="16"/>
          <w:szCs w:val="16"/>
          <w:lang w:val="it-IT"/>
        </w:rPr>
        <w:t xml:space="preserve"> documento di Identità, pena l’esclusione.</w:t>
      </w:r>
    </w:p>
    <w:p w:rsidR="002E1201" w:rsidRDefault="002E1201" w:rsidP="002E1201">
      <w:pPr>
        <w:pStyle w:val="sche3"/>
        <w:overflowPunct/>
        <w:autoSpaceDE/>
        <w:adjustRightInd/>
        <w:rPr>
          <w:rFonts w:ascii="Century Gothic" w:hAnsi="Century Gothic" w:cs="Tahoma"/>
          <w:b/>
          <w:sz w:val="16"/>
          <w:szCs w:val="16"/>
          <w:lang w:val="it-IT"/>
        </w:rPr>
      </w:pPr>
    </w:p>
    <w:p w:rsidR="002E1201" w:rsidRDefault="002E1201" w:rsidP="002E1201">
      <w:pPr>
        <w:pStyle w:val="sche3"/>
        <w:overflowPunct/>
        <w:autoSpaceDE/>
        <w:adjustRightInd/>
        <w:rPr>
          <w:rFonts w:ascii="Century Gothic" w:hAnsi="Century Gothic" w:cs="Tahoma"/>
          <w:b/>
          <w:sz w:val="16"/>
          <w:szCs w:val="16"/>
          <w:lang w:val="it-IT"/>
        </w:rPr>
      </w:pPr>
    </w:p>
    <w:p w:rsidR="002E1201" w:rsidRPr="00FA23DA" w:rsidRDefault="002E1201" w:rsidP="002E1201">
      <w:pPr>
        <w:pStyle w:val="sche3"/>
        <w:overflowPunct/>
        <w:autoSpaceDE/>
        <w:adjustRightInd/>
        <w:rPr>
          <w:rFonts w:ascii="Century Gothic" w:hAnsi="Century Gothic" w:cs="Tahoma"/>
          <w:b/>
          <w:sz w:val="16"/>
          <w:szCs w:val="16"/>
          <w:lang w:val="it-IT"/>
        </w:rPr>
      </w:pPr>
    </w:p>
    <w:sectPr w:rsidR="002E1201" w:rsidRPr="00FA23DA" w:rsidSect="00671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  <w:numRestart w:val="eachSect"/>
      </w:endnotePr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B1" w:rsidRDefault="004165B1" w:rsidP="00556268">
      <w:r>
        <w:separator/>
      </w:r>
    </w:p>
  </w:endnote>
  <w:endnote w:type="continuationSeparator" w:id="0">
    <w:p w:rsidR="004165B1" w:rsidRDefault="004165B1" w:rsidP="00556268">
      <w:r>
        <w:continuationSeparator/>
      </w:r>
    </w:p>
  </w:endnote>
  <w:endnote w:id="1">
    <w:p w:rsidR="00556268" w:rsidRPr="00322F18" w:rsidRDefault="00556268" w:rsidP="00556268">
      <w:pPr>
        <w:pStyle w:val="Testonotadichiusura"/>
        <w:widowControl w:val="0"/>
        <w:ind w:left="284" w:hanging="284"/>
        <w:jc w:val="both"/>
        <w:rPr>
          <w:rFonts w:ascii="Century Gothic" w:hAnsi="Century Gothic" w:cs="Tahoma"/>
          <w:sz w:val="14"/>
          <w:szCs w:val="14"/>
        </w:rPr>
      </w:pPr>
      <w:r w:rsidRPr="00322F18">
        <w:rPr>
          <w:rStyle w:val="Rimandonotadichiusura"/>
          <w:rFonts w:ascii="Century Gothic" w:hAnsi="Century Gothic" w:cs="Tahoma"/>
          <w:i/>
          <w:iCs/>
          <w:sz w:val="14"/>
          <w:szCs w:val="14"/>
        </w:rPr>
        <w:endnoteRef/>
      </w:r>
      <w:r w:rsidRPr="00322F18">
        <w:rPr>
          <w:rFonts w:ascii="Century Gothic" w:hAnsi="Century Gothic" w:cs="Tahoma"/>
          <w:i/>
          <w:iCs/>
          <w:sz w:val="14"/>
          <w:szCs w:val="14"/>
        </w:rPr>
        <w:tab/>
        <w:t>Completare con l’indirizzo della sede legale.</w:t>
      </w:r>
    </w:p>
  </w:endnote>
  <w:endnote w:id="2">
    <w:p w:rsidR="002E1201" w:rsidRPr="00322F18" w:rsidRDefault="002E1201" w:rsidP="002E1201">
      <w:pPr>
        <w:pStyle w:val="Testonotadichiusura"/>
        <w:ind w:left="284" w:hanging="284"/>
        <w:jc w:val="both"/>
        <w:rPr>
          <w:rFonts w:ascii="Century Gothic" w:hAnsi="Century Gothic" w:cs="Tahoma"/>
          <w:i/>
          <w:sz w:val="14"/>
          <w:szCs w:val="14"/>
        </w:rPr>
      </w:pPr>
      <w:r w:rsidRPr="00322F18">
        <w:rPr>
          <w:rStyle w:val="Rimandonotadichiusura"/>
          <w:rFonts w:ascii="Century Gothic" w:hAnsi="Century Gothic" w:cs="Tahoma"/>
          <w:i/>
          <w:sz w:val="14"/>
          <w:szCs w:val="14"/>
        </w:rPr>
        <w:endnoteRef/>
      </w:r>
      <w:r w:rsidRPr="00322F18">
        <w:rPr>
          <w:rFonts w:ascii="Century Gothic" w:hAnsi="Century Gothic" w:cs="Tahoma"/>
          <w:i/>
          <w:sz w:val="14"/>
          <w:szCs w:val="14"/>
        </w:rPr>
        <w:t xml:space="preserve"> </w:t>
      </w:r>
      <w:r w:rsidRPr="00322F18">
        <w:rPr>
          <w:rFonts w:ascii="Century Gothic" w:hAnsi="Century Gothic" w:cs="Tahoma"/>
          <w:i/>
          <w:sz w:val="14"/>
          <w:szCs w:val="14"/>
        </w:rPr>
        <w:tab/>
        <w:t>Indicare il ribasso offerto in cifre.</w:t>
      </w:r>
    </w:p>
  </w:endnote>
  <w:endnote w:id="3">
    <w:p w:rsidR="002E1201" w:rsidRPr="00322F18" w:rsidRDefault="002E1201" w:rsidP="002E1201">
      <w:pPr>
        <w:pStyle w:val="Testonotadichiusura"/>
        <w:ind w:left="284" w:hanging="284"/>
        <w:jc w:val="both"/>
        <w:rPr>
          <w:rFonts w:ascii="Century Gothic" w:hAnsi="Century Gothic" w:cs="Tahoma"/>
          <w:i/>
          <w:sz w:val="14"/>
          <w:szCs w:val="14"/>
        </w:rPr>
      </w:pPr>
      <w:r w:rsidRPr="00322F18">
        <w:rPr>
          <w:rStyle w:val="Rimandonotadichiusura"/>
          <w:rFonts w:ascii="Century Gothic" w:hAnsi="Century Gothic" w:cs="Tahoma"/>
          <w:i/>
          <w:sz w:val="14"/>
          <w:szCs w:val="14"/>
        </w:rPr>
        <w:endnoteRef/>
      </w:r>
      <w:r w:rsidRPr="00322F18">
        <w:rPr>
          <w:rFonts w:ascii="Century Gothic" w:hAnsi="Century Gothic" w:cs="Tahoma"/>
          <w:i/>
          <w:sz w:val="14"/>
          <w:szCs w:val="14"/>
        </w:rPr>
        <w:t xml:space="preserve"> </w:t>
      </w:r>
      <w:r w:rsidRPr="00322F18">
        <w:rPr>
          <w:rFonts w:ascii="Century Gothic" w:hAnsi="Century Gothic" w:cs="Tahoma"/>
          <w:i/>
          <w:sz w:val="14"/>
          <w:szCs w:val="14"/>
        </w:rPr>
        <w:tab/>
        <w:t>Indicare il ribasso offerto in lettere.</w:t>
      </w:r>
    </w:p>
  </w:endnote>
  <w:endnote w:id="4">
    <w:p w:rsidR="002E1201" w:rsidRPr="001760AC" w:rsidRDefault="002E1201" w:rsidP="002E1201">
      <w:pPr>
        <w:pStyle w:val="Testonotadichiusura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245F7">
        <w:rPr>
          <w:rStyle w:val="Rimandonotadichiusura"/>
          <w:rFonts w:ascii="Century Gothic" w:hAnsi="Century Gothic"/>
          <w:i/>
          <w:iCs/>
          <w:sz w:val="14"/>
          <w:szCs w:val="14"/>
        </w:rPr>
        <w:endnoteRef/>
      </w:r>
      <w:r w:rsidRPr="00C245F7"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C245F7">
        <w:rPr>
          <w:rFonts w:ascii="Century Gothic" w:hAnsi="Century Gothic"/>
          <w:i/>
          <w:iCs/>
          <w:sz w:val="14"/>
          <w:szCs w:val="14"/>
        </w:rPr>
        <w:tab/>
        <w:t xml:space="preserve">La presente dichiarazione, resa ai sensi dell’articolo 47 del D.P.R. nr. 445 del </w:t>
      </w:r>
      <w:smartTag w:uri="urn:schemas-microsoft-com:office:smarttags" w:element="metricconverter">
        <w:smartTagPr>
          <w:attr w:name="ProductID" w:val="2000, in"/>
        </w:smartTagPr>
        <w:r w:rsidRPr="00C245F7">
          <w:rPr>
            <w:rFonts w:ascii="Century Gothic" w:hAnsi="Century Gothic"/>
            <w:i/>
            <w:iCs/>
            <w:sz w:val="14"/>
            <w:szCs w:val="14"/>
          </w:rPr>
          <w:t>2000, in</w:t>
        </w:r>
      </w:smartTag>
      <w:r w:rsidRPr="00C245F7">
        <w:rPr>
          <w:rFonts w:ascii="Century Gothic" w:hAnsi="Century Gothic"/>
          <w:i/>
          <w:iCs/>
          <w:sz w:val="14"/>
          <w:szCs w:val="14"/>
        </w:rPr>
        <w:t xml:space="preserve"> carta libera, se priva di sottoscrizione autenticata deve essere corredata di fotocopia semplice di un documento di riconoscimento del sottoscrittore in corso di validità.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5E" w:rsidRDefault="009658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5E" w:rsidRDefault="009658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5E" w:rsidRDefault="009658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B1" w:rsidRDefault="004165B1" w:rsidP="00556268">
      <w:r>
        <w:separator/>
      </w:r>
    </w:p>
  </w:footnote>
  <w:footnote w:type="continuationSeparator" w:id="0">
    <w:p w:rsidR="004165B1" w:rsidRDefault="004165B1" w:rsidP="0055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5E" w:rsidRDefault="009658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5E" w:rsidRDefault="009658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85E" w:rsidRDefault="009658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762"/>
    <w:multiLevelType w:val="hybridMultilevel"/>
    <w:tmpl w:val="1A0A568A"/>
    <w:lvl w:ilvl="0" w:tplc="4B347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68"/>
    <w:rsid w:val="00025EB9"/>
    <w:rsid w:val="000A421D"/>
    <w:rsid w:val="002A2F4B"/>
    <w:rsid w:val="002E1201"/>
    <w:rsid w:val="004165B1"/>
    <w:rsid w:val="004669D3"/>
    <w:rsid w:val="00531689"/>
    <w:rsid w:val="00556268"/>
    <w:rsid w:val="006A6F82"/>
    <w:rsid w:val="006C5E39"/>
    <w:rsid w:val="0077798B"/>
    <w:rsid w:val="00893E21"/>
    <w:rsid w:val="0096585E"/>
    <w:rsid w:val="00A62BD0"/>
    <w:rsid w:val="00BC32B4"/>
    <w:rsid w:val="00CF35C5"/>
    <w:rsid w:val="00D12F51"/>
    <w:rsid w:val="00DD40F0"/>
    <w:rsid w:val="00F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6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56268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56268"/>
    <w:rPr>
      <w:rFonts w:ascii="Arial" w:eastAsia="Times New Roman" w:hAnsi="Arial" w:cs="Times New Roman"/>
      <w:sz w:val="28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5626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562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55626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562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62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55626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5626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58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8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58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85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6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556268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56268"/>
    <w:rPr>
      <w:rFonts w:ascii="Arial" w:eastAsia="Times New Roman" w:hAnsi="Arial" w:cs="Times New Roman"/>
      <w:sz w:val="28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55626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562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55626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562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62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55626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5626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6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58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8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58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85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Petraglia</dc:creator>
  <cp:lastModifiedBy>utente</cp:lastModifiedBy>
  <cp:revision>3</cp:revision>
  <cp:lastPrinted>2016-06-06T10:04:00Z</cp:lastPrinted>
  <dcterms:created xsi:type="dcterms:W3CDTF">2020-07-23T11:41:00Z</dcterms:created>
  <dcterms:modified xsi:type="dcterms:W3CDTF">2020-07-23T13:02:00Z</dcterms:modified>
</cp:coreProperties>
</file>